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918" w:rsidRPr="009243A6" w:rsidRDefault="00A62918" w:rsidP="00A62918">
      <w:pPr>
        <w:jc w:val="both"/>
        <w:rPr>
          <w:rFonts w:ascii="Cambria" w:hAnsi="Cambria"/>
          <w:sz w:val="28"/>
          <w:szCs w:val="28"/>
        </w:rPr>
      </w:pPr>
      <w:r w:rsidRPr="009243A6">
        <w:rPr>
          <w:rFonts w:ascii="Cambria" w:hAnsi="Cambria"/>
          <w:sz w:val="28"/>
          <w:szCs w:val="28"/>
        </w:rPr>
        <w:t>Ponudnik:  __________________________________</w:t>
      </w:r>
    </w:p>
    <w:p w:rsidR="00A62918" w:rsidRPr="009243A6" w:rsidRDefault="00A62918" w:rsidP="00A62918">
      <w:pPr>
        <w:pStyle w:val="Telobesedila2"/>
        <w:spacing w:after="0" w:line="240" w:lineRule="auto"/>
        <w:rPr>
          <w:rFonts w:ascii="Cambria" w:hAnsi="Cambria"/>
          <w:sz w:val="28"/>
          <w:szCs w:val="28"/>
          <w:bdr w:val="single" w:sz="4" w:space="0" w:color="auto" w:shadow="1"/>
          <w:shd w:val="clear" w:color="auto" w:fill="F3F3F3"/>
        </w:rPr>
      </w:pPr>
      <w:r w:rsidRPr="009243A6">
        <w:rPr>
          <w:rFonts w:ascii="Cambria" w:hAnsi="Cambria"/>
          <w:sz w:val="28"/>
          <w:szCs w:val="28"/>
        </w:rPr>
        <w:t xml:space="preserve">                                                                  </w:t>
      </w:r>
    </w:p>
    <w:p w:rsidR="00A62918" w:rsidRPr="009243A6" w:rsidRDefault="00A62918" w:rsidP="00A62918">
      <w:pPr>
        <w:ind w:left="1418" w:hanging="1418"/>
        <w:jc w:val="both"/>
        <w:rPr>
          <w:rFonts w:ascii="Cambria" w:hAnsi="Cambria"/>
          <w:sz w:val="28"/>
          <w:szCs w:val="28"/>
        </w:rPr>
      </w:pPr>
    </w:p>
    <w:p w:rsidR="00A62918" w:rsidRPr="009243A6" w:rsidRDefault="00A62918" w:rsidP="00A62918">
      <w:pPr>
        <w:ind w:left="1418" w:hanging="1418"/>
        <w:jc w:val="both"/>
        <w:rPr>
          <w:rFonts w:ascii="Cambria" w:hAnsi="Cambria"/>
          <w:sz w:val="28"/>
          <w:szCs w:val="28"/>
        </w:rPr>
      </w:pPr>
      <w:r w:rsidRPr="009243A6">
        <w:rPr>
          <w:rFonts w:ascii="Cambria" w:hAnsi="Cambria"/>
          <w:sz w:val="28"/>
          <w:szCs w:val="28"/>
        </w:rPr>
        <w:t>Naročnik:</w:t>
      </w:r>
      <w:r w:rsidR="0003068C" w:rsidRPr="009243A6">
        <w:rPr>
          <w:rFonts w:ascii="Cambria" w:hAnsi="Cambria"/>
          <w:sz w:val="28"/>
          <w:szCs w:val="28"/>
        </w:rPr>
        <w:t xml:space="preserve"> </w:t>
      </w:r>
      <w:r w:rsidRPr="009243A6">
        <w:rPr>
          <w:rFonts w:ascii="Cambria" w:hAnsi="Cambria"/>
          <w:sz w:val="28"/>
          <w:szCs w:val="28"/>
        </w:rPr>
        <w:t>Zdravstveni dom Ptuj, Potrčeva 19a, 2250 Ptuj</w:t>
      </w:r>
    </w:p>
    <w:p w:rsidR="00A62918" w:rsidRPr="009243A6" w:rsidRDefault="00A62918" w:rsidP="00A62918">
      <w:pPr>
        <w:rPr>
          <w:rFonts w:ascii="Cambria" w:hAnsi="Cambria"/>
          <w:sz w:val="28"/>
          <w:szCs w:val="28"/>
        </w:rPr>
      </w:pPr>
    </w:p>
    <w:p w:rsidR="00A62918" w:rsidRPr="009243A6" w:rsidRDefault="009B0418" w:rsidP="00A62918">
      <w:pPr>
        <w:rPr>
          <w:rFonts w:ascii="Cambria" w:hAnsi="Cambria"/>
          <w:sz w:val="28"/>
          <w:szCs w:val="28"/>
        </w:rPr>
      </w:pPr>
      <w:r w:rsidRPr="009243A6">
        <w:rPr>
          <w:rFonts w:ascii="Cambria" w:hAnsi="Cambria"/>
          <w:sz w:val="28"/>
          <w:szCs w:val="28"/>
        </w:rPr>
        <w:t>Predmet naročila: Sukcesivna dobava zobozdravstvenega materiala</w:t>
      </w:r>
    </w:p>
    <w:p w:rsidR="00762DF6" w:rsidRPr="009243A6" w:rsidRDefault="00762DF6" w:rsidP="00762DF6">
      <w:pPr>
        <w:jc w:val="center"/>
        <w:rPr>
          <w:rFonts w:ascii="Cambria" w:hAnsi="Cambria" w:cs="Calibri"/>
          <w:sz w:val="28"/>
          <w:szCs w:val="28"/>
        </w:rPr>
      </w:pPr>
    </w:p>
    <w:p w:rsidR="00762DF6" w:rsidRPr="009B0418" w:rsidRDefault="00762DF6" w:rsidP="00762DF6">
      <w:pPr>
        <w:jc w:val="center"/>
        <w:rPr>
          <w:rFonts w:ascii="Cambria" w:hAnsi="Cambria" w:cs="Calibri"/>
          <w:b/>
          <w:sz w:val="28"/>
          <w:szCs w:val="28"/>
        </w:rPr>
      </w:pPr>
    </w:p>
    <w:p w:rsidR="00762DF6" w:rsidRPr="009B0418" w:rsidRDefault="00762DF6" w:rsidP="00762DF6">
      <w:pPr>
        <w:jc w:val="center"/>
        <w:rPr>
          <w:rFonts w:ascii="Cambria" w:hAnsi="Cambria" w:cs="Calibri"/>
          <w:b/>
          <w:sz w:val="28"/>
          <w:szCs w:val="28"/>
        </w:rPr>
      </w:pPr>
    </w:p>
    <w:p w:rsidR="00762DF6" w:rsidRPr="009B0418" w:rsidRDefault="00762DF6" w:rsidP="00762DF6">
      <w:pPr>
        <w:jc w:val="center"/>
        <w:rPr>
          <w:rFonts w:ascii="Cambria" w:hAnsi="Cambria" w:cs="Calibri"/>
          <w:b/>
          <w:sz w:val="28"/>
          <w:szCs w:val="28"/>
        </w:rPr>
      </w:pPr>
    </w:p>
    <w:p w:rsidR="00762DF6" w:rsidRPr="009243A6" w:rsidRDefault="00762DF6" w:rsidP="00762DF6">
      <w:pPr>
        <w:jc w:val="center"/>
        <w:rPr>
          <w:rFonts w:ascii="Cambria" w:eastAsiaTheme="minorHAnsi" w:hAnsi="Cambria" w:cs="Calibri"/>
          <w:b/>
          <w:sz w:val="28"/>
          <w:szCs w:val="28"/>
        </w:rPr>
      </w:pPr>
      <w:r w:rsidRPr="009243A6">
        <w:rPr>
          <w:rFonts w:ascii="Cambria" w:hAnsi="Cambria" w:cs="Calibri"/>
          <w:b/>
          <w:sz w:val="28"/>
          <w:szCs w:val="28"/>
        </w:rPr>
        <w:t>IZJAVA</w:t>
      </w:r>
      <w:r w:rsidR="009B0418" w:rsidRPr="009243A6">
        <w:rPr>
          <w:rFonts w:ascii="Cambria" w:hAnsi="Cambria" w:cs="Calibri"/>
          <w:b/>
          <w:sz w:val="28"/>
          <w:szCs w:val="28"/>
        </w:rPr>
        <w:t xml:space="preserve"> O IZPOLNJEVANJU DRUGIH POGOJEV</w:t>
      </w:r>
    </w:p>
    <w:p w:rsidR="009B0418" w:rsidRPr="009243A6" w:rsidRDefault="009B0418" w:rsidP="009B0418">
      <w:pPr>
        <w:pStyle w:val="Naslov3"/>
        <w:numPr>
          <w:ilvl w:val="0"/>
          <w:numId w:val="0"/>
        </w:numPr>
        <w:rPr>
          <w:rFonts w:ascii="Cambria" w:hAnsi="Cambria"/>
          <w:sz w:val="28"/>
          <w:szCs w:val="28"/>
        </w:rPr>
      </w:pPr>
      <w:bookmarkStart w:id="0" w:name="_Toc469576573"/>
      <w:bookmarkStart w:id="1" w:name="_Toc469644775"/>
      <w:bookmarkStart w:id="2" w:name="_Toc469576575"/>
      <w:bookmarkStart w:id="3" w:name="_Toc469644777"/>
      <w:bookmarkStart w:id="4" w:name="_Toc469576576"/>
      <w:bookmarkStart w:id="5" w:name="_Toc469644778"/>
      <w:bookmarkStart w:id="6" w:name="_Toc469576577"/>
      <w:bookmarkStart w:id="7" w:name="_Toc469644779"/>
      <w:bookmarkStart w:id="8" w:name="_Toc4646385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B0418" w:rsidRPr="009B0418" w:rsidRDefault="009B0418" w:rsidP="009B0418">
      <w:pPr>
        <w:pStyle w:val="Odstavekseznama"/>
        <w:numPr>
          <w:ilvl w:val="0"/>
          <w:numId w:val="7"/>
        </w:numPr>
        <w:rPr>
          <w:rFonts w:ascii="Cambria" w:hAnsi="Cambria" w:cs="Arial"/>
          <w:sz w:val="28"/>
          <w:szCs w:val="28"/>
        </w:rPr>
      </w:pPr>
      <w:r w:rsidRPr="009B0418">
        <w:rPr>
          <w:rFonts w:ascii="Cambria" w:hAnsi="Cambria" w:cs="Arial"/>
          <w:sz w:val="28"/>
          <w:szCs w:val="28"/>
        </w:rPr>
        <w:t>Ponudnik v zadnjih šestih mesecih pred objavo javnega naročila ni imel blokiranih transakcijskih računov.</w:t>
      </w:r>
    </w:p>
    <w:p w:rsidR="009B0418" w:rsidRPr="009B0418" w:rsidRDefault="009B0418" w:rsidP="009B0418">
      <w:pPr>
        <w:pStyle w:val="Odstavekseznama"/>
        <w:rPr>
          <w:rFonts w:ascii="Cambria" w:hAnsi="Cambria" w:cs="Arial"/>
          <w:sz w:val="28"/>
          <w:szCs w:val="28"/>
        </w:rPr>
      </w:pPr>
    </w:p>
    <w:p w:rsidR="009B0418" w:rsidRPr="009B0418" w:rsidRDefault="009B0418" w:rsidP="009B0418">
      <w:pPr>
        <w:rPr>
          <w:rFonts w:ascii="Cambria" w:hAnsi="Cambria" w:cs="Arial"/>
          <w:sz w:val="28"/>
          <w:szCs w:val="28"/>
        </w:rPr>
      </w:pPr>
      <w:r w:rsidRPr="009B0418">
        <w:rPr>
          <w:rFonts w:ascii="Cambria" w:hAnsi="Cambria" w:cs="Arial"/>
          <w:sz w:val="28"/>
          <w:szCs w:val="28"/>
        </w:rPr>
        <w:t xml:space="preserve">       2. Ponudnik mora nuditi najmanj šestdeset (60) dnevni plačilni rok, ki </w:t>
      </w:r>
      <w:r>
        <w:rPr>
          <w:rFonts w:ascii="Cambria" w:hAnsi="Cambria" w:cs="Arial"/>
          <w:sz w:val="28"/>
          <w:szCs w:val="28"/>
        </w:rPr>
        <w:t xml:space="preserve">  </w:t>
      </w:r>
      <w:r w:rsidRPr="009B0418">
        <w:rPr>
          <w:rFonts w:ascii="Cambria" w:hAnsi="Cambria" w:cs="Arial"/>
          <w:sz w:val="28"/>
          <w:szCs w:val="28"/>
        </w:rPr>
        <w:t xml:space="preserve">prične teči z dnem prejema pravilno izstavljenega računa. </w:t>
      </w:r>
    </w:p>
    <w:p w:rsidR="009B0418" w:rsidRPr="009B0418" w:rsidRDefault="009B0418" w:rsidP="009B0418">
      <w:pPr>
        <w:rPr>
          <w:rFonts w:ascii="Cambria" w:hAnsi="Cambria" w:cs="Arial"/>
          <w:sz w:val="28"/>
          <w:szCs w:val="28"/>
        </w:rPr>
      </w:pPr>
      <w:bookmarkStart w:id="9" w:name="_Toc464638539"/>
      <w:bookmarkStart w:id="10" w:name="_Toc464638541"/>
      <w:bookmarkStart w:id="11" w:name="_Toc464638544"/>
      <w:bookmarkStart w:id="12" w:name="_Toc464638546"/>
      <w:bookmarkEnd w:id="9"/>
      <w:bookmarkEnd w:id="10"/>
      <w:bookmarkEnd w:id="11"/>
      <w:bookmarkEnd w:id="12"/>
    </w:p>
    <w:p w:rsidR="009B0418" w:rsidRPr="009B0418" w:rsidRDefault="009B0418" w:rsidP="009B0418">
      <w:pPr>
        <w:pStyle w:val="Odstavekseznama"/>
        <w:numPr>
          <w:ilvl w:val="0"/>
          <w:numId w:val="8"/>
        </w:numPr>
        <w:rPr>
          <w:rFonts w:ascii="Cambria" w:hAnsi="Cambria" w:cs="Arial"/>
          <w:bCs/>
          <w:sz w:val="28"/>
          <w:szCs w:val="28"/>
        </w:rPr>
      </w:pPr>
      <w:r w:rsidRPr="009B0418">
        <w:rPr>
          <w:rFonts w:ascii="Cambria" w:hAnsi="Cambria" w:cs="Arial"/>
          <w:bCs/>
          <w:sz w:val="28"/>
          <w:szCs w:val="28"/>
        </w:rPr>
        <w:t>Ponudnik je kvalitetno in strokovno izpolnjeval pogodbene obveznosti iz prejšnjih pogodb sklenjenih v zadnjih treh letih in zagotavlja, da naročniki zoper njega niso vlagali upravičenih reklamacij glede kakovosti blaga in nespoštovanja drugih določil pogodbe.</w:t>
      </w:r>
    </w:p>
    <w:p w:rsidR="009B0418" w:rsidRPr="009B0418" w:rsidRDefault="009B0418" w:rsidP="009B0418">
      <w:pPr>
        <w:rPr>
          <w:rFonts w:ascii="Cambria" w:hAnsi="Cambria" w:cs="Arial"/>
          <w:bCs/>
          <w:sz w:val="28"/>
          <w:szCs w:val="28"/>
        </w:rPr>
      </w:pPr>
    </w:p>
    <w:p w:rsidR="009243A6" w:rsidRDefault="009B0418" w:rsidP="009B0418">
      <w:pPr>
        <w:pStyle w:val="Odstavekseznama"/>
        <w:numPr>
          <w:ilvl w:val="0"/>
          <w:numId w:val="8"/>
        </w:numPr>
        <w:rPr>
          <w:rFonts w:ascii="Cambria" w:hAnsi="Cambria" w:cs="Arial"/>
          <w:sz w:val="28"/>
          <w:szCs w:val="28"/>
        </w:rPr>
      </w:pPr>
      <w:r w:rsidRPr="009B0418">
        <w:rPr>
          <w:rFonts w:ascii="Cambria" w:hAnsi="Cambria" w:cs="Arial"/>
          <w:sz w:val="28"/>
          <w:szCs w:val="28"/>
        </w:rPr>
        <w:t xml:space="preserve"> Ponudnik  ima tehnične in kadrovske sposobnosti za izvedbo javnega naročila </w:t>
      </w:r>
      <w:r w:rsidR="009243A6">
        <w:rPr>
          <w:rFonts w:ascii="Cambria" w:hAnsi="Cambria" w:cs="Arial"/>
          <w:sz w:val="28"/>
          <w:szCs w:val="28"/>
        </w:rPr>
        <w:t>.</w:t>
      </w:r>
    </w:p>
    <w:p w:rsidR="009243A6" w:rsidRPr="009243A6" w:rsidRDefault="009243A6" w:rsidP="009243A6">
      <w:pPr>
        <w:pStyle w:val="Odstavekseznama"/>
        <w:rPr>
          <w:rFonts w:ascii="Cambria" w:hAnsi="Cambria" w:cs="Arial"/>
          <w:sz w:val="28"/>
          <w:szCs w:val="28"/>
        </w:rPr>
      </w:pPr>
    </w:p>
    <w:p w:rsidR="009243A6" w:rsidRPr="009243A6" w:rsidRDefault="009243A6" w:rsidP="009243A6">
      <w:pPr>
        <w:pStyle w:val="Odstavekseznama"/>
        <w:numPr>
          <w:ilvl w:val="0"/>
          <w:numId w:val="8"/>
        </w:numPr>
        <w:jc w:val="both"/>
        <w:rPr>
          <w:rFonts w:ascii="Cambria" w:hAnsi="Cambria" w:cs="Arial"/>
          <w:sz w:val="28"/>
          <w:szCs w:val="28"/>
        </w:rPr>
      </w:pPr>
      <w:r w:rsidRPr="009243A6">
        <w:rPr>
          <w:rFonts w:ascii="Arial" w:hAnsi="Arial" w:cs="Arial"/>
        </w:rPr>
        <w:t>.</w:t>
      </w:r>
      <w:r w:rsidRPr="009243A6">
        <w:rPr>
          <w:rFonts w:ascii="Arial" w:hAnsi="Arial" w:cs="Arial"/>
        </w:rPr>
        <w:t xml:space="preserve"> </w:t>
      </w:r>
      <w:r w:rsidRPr="009243A6">
        <w:rPr>
          <w:rFonts w:ascii="Cambria" w:hAnsi="Cambria" w:cs="Arial"/>
          <w:sz w:val="28"/>
          <w:szCs w:val="28"/>
        </w:rPr>
        <w:t>Vsi ponujeni in dobavljeni izdelki morajo biti opremljeni z ustreznimi in predpisanimi deklaracijami, z vsemi predpisanimi oznakami, z navodili za uporabo v slovenskem jeziku in odgovarjati normativom na embalaži in standardom ter veljavnim predpisom v Republiki Sloveniji. Vsi ponujeni izdelki morajo odgovarjati zahtevani kvaliteti in vrsti ter deklariranim navedbam na izdelkih. Ponudniki morajo ves čas trajanja pogodbe dobavljati izdelke enake kvalitete, kot izhaja iz ponudbe .</w:t>
      </w:r>
    </w:p>
    <w:p w:rsidR="009B0418" w:rsidRPr="009243A6" w:rsidRDefault="009B0418" w:rsidP="009243A6">
      <w:pPr>
        <w:pStyle w:val="Odstavekseznama"/>
        <w:rPr>
          <w:rFonts w:ascii="Cambria" w:hAnsi="Cambria" w:cs="Arial"/>
          <w:sz w:val="28"/>
          <w:szCs w:val="28"/>
        </w:rPr>
      </w:pPr>
    </w:p>
    <w:p w:rsidR="009B0418" w:rsidRPr="009B0418" w:rsidRDefault="009B0418" w:rsidP="009B0418">
      <w:pPr>
        <w:rPr>
          <w:rFonts w:ascii="Cambria" w:hAnsi="Cambria"/>
          <w:sz w:val="28"/>
          <w:szCs w:val="28"/>
        </w:rPr>
      </w:pPr>
    </w:p>
    <w:p w:rsidR="009B0418" w:rsidRPr="009B0418" w:rsidRDefault="009B0418" w:rsidP="009B0418">
      <w:pPr>
        <w:rPr>
          <w:rFonts w:ascii="Cambria" w:hAnsi="Cambria"/>
          <w:sz w:val="28"/>
          <w:szCs w:val="28"/>
        </w:rPr>
      </w:pPr>
    </w:p>
    <w:p w:rsidR="00A62918" w:rsidRPr="009B0418" w:rsidRDefault="00A62918" w:rsidP="00A62918">
      <w:pPr>
        <w:tabs>
          <w:tab w:val="left" w:pos="1985"/>
        </w:tabs>
        <w:spacing w:before="120"/>
        <w:rPr>
          <w:rFonts w:ascii="Cambria" w:hAnsi="Cambria"/>
          <w:b/>
          <w:sz w:val="28"/>
          <w:szCs w:val="28"/>
        </w:rPr>
      </w:pPr>
    </w:p>
    <w:p w:rsidR="00A62918" w:rsidRPr="009B0418" w:rsidRDefault="00A62918" w:rsidP="00A62918">
      <w:pPr>
        <w:rPr>
          <w:rFonts w:ascii="Cambria" w:hAnsi="Cambria"/>
          <w:sz w:val="28"/>
          <w:szCs w:val="28"/>
        </w:rPr>
      </w:pPr>
      <w:r w:rsidRPr="009B0418">
        <w:rPr>
          <w:rFonts w:ascii="Cambria" w:hAnsi="Cambria"/>
          <w:sz w:val="28"/>
          <w:szCs w:val="28"/>
        </w:rPr>
        <w:t xml:space="preserve">          </w:t>
      </w:r>
    </w:p>
    <w:p w:rsidR="00A62918" w:rsidRPr="009B0418" w:rsidRDefault="00A62918" w:rsidP="00A62918">
      <w:pPr>
        <w:rPr>
          <w:rFonts w:ascii="Cambria" w:hAnsi="Cambria"/>
          <w:sz w:val="28"/>
          <w:szCs w:val="28"/>
        </w:rPr>
      </w:pPr>
      <w:bookmarkStart w:id="13" w:name="_GoBack"/>
      <w:bookmarkEnd w:id="13"/>
    </w:p>
    <w:p w:rsidR="007021F2" w:rsidRPr="009B0418" w:rsidRDefault="006C3177">
      <w:pPr>
        <w:rPr>
          <w:rFonts w:ascii="Cambria" w:hAnsi="Cambria"/>
          <w:sz w:val="28"/>
          <w:szCs w:val="28"/>
        </w:rPr>
      </w:pPr>
      <w:r w:rsidRPr="009B0418">
        <w:rPr>
          <w:rFonts w:ascii="Cambria" w:hAnsi="Cambria"/>
          <w:sz w:val="28"/>
          <w:szCs w:val="28"/>
        </w:rPr>
        <w:t xml:space="preserve">    </w:t>
      </w:r>
    </w:p>
    <w:sectPr w:rsidR="007021F2" w:rsidRPr="009B0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47F" w:rsidRDefault="0099147F" w:rsidP="00762DF6">
      <w:r>
        <w:separator/>
      </w:r>
    </w:p>
  </w:endnote>
  <w:endnote w:type="continuationSeparator" w:id="0">
    <w:p w:rsidR="0099147F" w:rsidRDefault="0099147F" w:rsidP="0076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47F" w:rsidRDefault="0099147F" w:rsidP="00762DF6">
      <w:r>
        <w:separator/>
      </w:r>
    </w:p>
  </w:footnote>
  <w:footnote w:type="continuationSeparator" w:id="0">
    <w:p w:rsidR="0099147F" w:rsidRDefault="0099147F" w:rsidP="00762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2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1" w15:restartNumberingAfterBreak="0">
    <w:nsid w:val="0CAE1BA2"/>
    <w:multiLevelType w:val="hybridMultilevel"/>
    <w:tmpl w:val="BC80338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EFA6BF6"/>
    <w:multiLevelType w:val="hybridMultilevel"/>
    <w:tmpl w:val="BA48D1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925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5">
    <w:abstractNumId w:val="6"/>
  </w:num>
  <w:num w:numId="6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7B3"/>
    <w:rsid w:val="0003068C"/>
    <w:rsid w:val="000A447D"/>
    <w:rsid w:val="00231B11"/>
    <w:rsid w:val="002D49F1"/>
    <w:rsid w:val="00393282"/>
    <w:rsid w:val="003F79DE"/>
    <w:rsid w:val="00497228"/>
    <w:rsid w:val="005F2BC8"/>
    <w:rsid w:val="006C3177"/>
    <w:rsid w:val="006D2715"/>
    <w:rsid w:val="007021F2"/>
    <w:rsid w:val="00762DF6"/>
    <w:rsid w:val="009243A6"/>
    <w:rsid w:val="0099147F"/>
    <w:rsid w:val="009B0418"/>
    <w:rsid w:val="009D12B6"/>
    <w:rsid w:val="00A62918"/>
    <w:rsid w:val="00B37998"/>
    <w:rsid w:val="00B45F3A"/>
    <w:rsid w:val="00B702A5"/>
    <w:rsid w:val="00BB1018"/>
    <w:rsid w:val="00BD37B3"/>
    <w:rsid w:val="00C2761F"/>
    <w:rsid w:val="00CC6EB6"/>
    <w:rsid w:val="00CF512D"/>
    <w:rsid w:val="00FB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6662A"/>
  <w15:chartTrackingRefBased/>
  <w15:docId w15:val="{C8E412F7-F109-4547-A88E-FA810C4E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291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Naslov1">
    <w:name w:val="heading 1"/>
    <w:next w:val="Navaden"/>
    <w:link w:val="Naslov1Znak"/>
    <w:uiPriority w:val="9"/>
    <w:qFormat/>
    <w:rsid w:val="009B0418"/>
    <w:pPr>
      <w:keepNext/>
      <w:keepLines/>
      <w:numPr>
        <w:numId w:val="4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B041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B0418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B0418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B0418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B0418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B0418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B0418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B0418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A62918"/>
    <w:pPr>
      <w:jc w:val="center"/>
    </w:pPr>
    <w:rPr>
      <w:rFonts w:eastAsia="Times New Roman"/>
      <w:b/>
      <w:bCs/>
      <w:sz w:val="28"/>
      <w:szCs w:val="24"/>
      <w:lang w:val="x-none" w:eastAsia="sl-SI"/>
    </w:rPr>
  </w:style>
  <w:style w:type="character" w:customStyle="1" w:styleId="NaslovZnak">
    <w:name w:val="Naslov Znak"/>
    <w:basedOn w:val="Privzetapisavaodstavka"/>
    <w:link w:val="Naslov"/>
    <w:rsid w:val="00A62918"/>
    <w:rPr>
      <w:rFonts w:ascii="Times New Roman" w:eastAsia="Times New Roman" w:hAnsi="Times New Roman" w:cs="Times New Roman"/>
      <w:b/>
      <w:bCs/>
      <w:sz w:val="28"/>
      <w:szCs w:val="24"/>
      <w:lang w:val="x-none" w:eastAsia="sl-SI"/>
    </w:rPr>
  </w:style>
  <w:style w:type="paragraph" w:styleId="Telobesedila2">
    <w:name w:val="Body Text 2"/>
    <w:basedOn w:val="Navaden"/>
    <w:link w:val="Telobesedila2Znak"/>
    <w:unhideWhenUsed/>
    <w:rsid w:val="00A62918"/>
    <w:pPr>
      <w:spacing w:after="120" w:line="48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A6291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62DF6"/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62DF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62DF6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9B041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9B0418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9B0418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9B0418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9B0418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9B0418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9B0418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9B0418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9B0418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B0418"/>
    <w:pPr>
      <w:numPr>
        <w:numId w:val="3"/>
      </w:numPr>
    </w:pPr>
  </w:style>
  <w:style w:type="paragraph" w:styleId="Odstavekseznama">
    <w:name w:val="List Paragraph"/>
    <w:basedOn w:val="Navaden"/>
    <w:uiPriority w:val="34"/>
    <w:qFormat/>
    <w:rsid w:val="009B0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Starovič</dc:creator>
  <cp:keywords/>
  <dc:description/>
  <cp:lastModifiedBy>Ana Starovič</cp:lastModifiedBy>
  <cp:revision>4</cp:revision>
  <dcterms:created xsi:type="dcterms:W3CDTF">2023-04-25T06:38:00Z</dcterms:created>
  <dcterms:modified xsi:type="dcterms:W3CDTF">2023-04-25T07:00:00Z</dcterms:modified>
</cp:coreProperties>
</file>